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CFB8" w14:textId="52F022ED" w:rsidR="00FB43AE" w:rsidRPr="007B29F9" w:rsidRDefault="00FB43AE" w:rsidP="007B29F9">
      <w:pPr>
        <w:spacing w:after="0" w:line="240" w:lineRule="atLeast"/>
        <w:jc w:val="center"/>
        <w:rPr>
          <w:rFonts w:ascii="Arial" w:hAnsi="Arial" w:cs="Arial"/>
          <w:color w:val="FF0000"/>
          <w:sz w:val="60"/>
          <w:szCs w:val="60"/>
          <w:lang w:val="es-BO"/>
        </w:rPr>
      </w:pPr>
      <w:r w:rsidRPr="007B29F9">
        <w:rPr>
          <w:rFonts w:ascii="Arial" w:hAnsi="Arial" w:cs="Arial"/>
          <w:color w:val="FF0000"/>
          <w:sz w:val="60"/>
          <w:szCs w:val="60"/>
          <w:lang w:val="es-BO"/>
        </w:rPr>
        <w:t>Lo mejor de Rio</w:t>
      </w:r>
      <w:r w:rsidR="009E6EE2" w:rsidRPr="007B29F9">
        <w:rPr>
          <w:rFonts w:ascii="Arial" w:hAnsi="Arial" w:cs="Arial"/>
          <w:color w:val="FF0000"/>
          <w:sz w:val="60"/>
          <w:szCs w:val="60"/>
          <w:lang w:val="es-BO"/>
        </w:rPr>
        <w:t xml:space="preserve"> de Janeiro</w:t>
      </w:r>
    </w:p>
    <w:p w14:paraId="7F61E980" w14:textId="77777777" w:rsidR="007B29F9" w:rsidRDefault="007B29F9" w:rsidP="004C64C2">
      <w:pPr>
        <w:spacing w:after="0" w:line="240" w:lineRule="auto"/>
        <w:rPr>
          <w:rFonts w:ascii="Arial Narrow" w:hAnsi="Arial Narrow"/>
          <w:b/>
          <w:color w:val="C00000"/>
          <w:lang w:val="es-BO"/>
        </w:rPr>
      </w:pPr>
    </w:p>
    <w:p w14:paraId="6C24C80A" w14:textId="6A47D9EB" w:rsidR="004C64C2" w:rsidRPr="009E6EE2" w:rsidRDefault="007B29F9" w:rsidP="004C64C2">
      <w:pPr>
        <w:spacing w:after="0" w:line="240" w:lineRule="auto"/>
        <w:rPr>
          <w:rFonts w:ascii="Arial Narrow" w:hAnsi="Arial Narrow"/>
          <w:b/>
          <w:color w:val="C00000"/>
          <w:lang w:val="es-BO"/>
        </w:rPr>
      </w:pPr>
      <w:r>
        <w:rPr>
          <w:rFonts w:ascii="Arial Narrow" w:hAnsi="Arial Narrow"/>
          <w:b/>
          <w:color w:val="C00000"/>
          <w:lang w:val="es-BO"/>
        </w:rPr>
        <w:t>2</w:t>
      </w:r>
      <w:bookmarkStart w:id="0" w:name="_GoBack"/>
      <w:bookmarkEnd w:id="0"/>
      <w:r w:rsidR="00FB43AE" w:rsidRPr="009E6EE2">
        <w:rPr>
          <w:rFonts w:ascii="Arial Narrow" w:hAnsi="Arial Narrow"/>
          <w:b/>
          <w:noProof/>
          <w:color w:val="C00000"/>
          <w:lang w:val="es-BO" w:eastAsia="es-BO"/>
        </w:rPr>
        <w:drawing>
          <wp:anchor distT="0" distB="0" distL="114300" distR="114300" simplePos="0" relativeHeight="251670528" behindDoc="0" locked="0" layoutInCell="1" allowOverlap="1" wp14:anchorId="40702E76" wp14:editId="52217987">
            <wp:simplePos x="0" y="0"/>
            <wp:positionH relativeFrom="column">
              <wp:posOffset>3705225</wp:posOffset>
            </wp:positionH>
            <wp:positionV relativeFrom="paragraph">
              <wp:posOffset>126365</wp:posOffset>
            </wp:positionV>
            <wp:extent cx="2819400" cy="16192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61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C2" w:rsidRPr="009E6EE2">
        <w:rPr>
          <w:rFonts w:ascii="Arial Narrow" w:hAnsi="Arial Narrow"/>
          <w:b/>
          <w:color w:val="C00000"/>
          <w:lang w:val="es-BO"/>
        </w:rPr>
        <w:t>INCLUYE:</w:t>
      </w:r>
    </w:p>
    <w:p w14:paraId="69F50EFE" w14:textId="555C3D67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Transfer Aeropuerto GIG o SDU – Hotel</w:t>
      </w:r>
    </w:p>
    <w:p w14:paraId="212D6ECE" w14:textId="794D1A69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3 noches de alojamiento con desayuno</w:t>
      </w:r>
    </w:p>
    <w:p w14:paraId="3B9E6AD8" w14:textId="77777777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Tour Corcovado (sin entrada) con City Tour (Maracanã, </w:t>
      </w:r>
    </w:p>
    <w:p w14:paraId="3593BDDB" w14:textId="77777777" w:rsidR="00FB43AE" w:rsidRPr="00B77AA6" w:rsidRDefault="00FB43AE" w:rsidP="00FB43AE">
      <w:pPr>
        <w:pStyle w:val="Prrafodelista"/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Sambódromo y Catedral Metropolitana) </w:t>
      </w:r>
    </w:p>
    <w:p w14:paraId="0F0D10C0" w14:textId="77777777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Tour Pan de Azucar sin entrada)</w:t>
      </w:r>
    </w:p>
    <w:p w14:paraId="20044A11" w14:textId="77777777" w:rsidR="00FB43AE" w:rsidRPr="00747695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47695">
        <w:rPr>
          <w:rFonts w:cstheme="minorHAnsi"/>
        </w:rPr>
        <w:t>Rio by Night (Show Ginga Tropical sin cena)</w:t>
      </w:r>
    </w:p>
    <w:p w14:paraId="1EFC8F6D" w14:textId="26AC2570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01 tour de playa con paseo de barco y almuerzo </w:t>
      </w:r>
    </w:p>
    <w:p w14:paraId="5A1706DD" w14:textId="4F448895" w:rsidR="00FB43AE" w:rsidRPr="00B77AA6" w:rsidRDefault="00FB43AE" w:rsidP="00FB43A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Reis, Arraial do Cabo o Búzios)</w:t>
      </w:r>
    </w:p>
    <w:p w14:paraId="406F23F4" w14:textId="3A46C419" w:rsidR="00FB43AE" w:rsidRPr="00B77AA6" w:rsidRDefault="00FB43AE" w:rsidP="00FB43AE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01 almuerzo en churras</w:t>
      </w:r>
      <w:r w:rsidR="002837D4">
        <w:rPr>
          <w:rFonts w:cstheme="minorHAnsi"/>
          <w:lang w:val="es-BO"/>
        </w:rPr>
        <w:t>que</w:t>
      </w:r>
      <w:r w:rsidRPr="00B77AA6">
        <w:rPr>
          <w:rFonts w:cstheme="minorHAnsi"/>
          <w:lang w:val="es-BO"/>
        </w:rPr>
        <w:t>ria (traslados no incluidos)</w:t>
      </w:r>
      <w:r w:rsidRPr="00B77AA6">
        <w:rPr>
          <w:rFonts w:cstheme="minorHAnsi"/>
          <w:b/>
          <w:noProof/>
          <w:lang w:val="es-BO" w:eastAsia="es-BO"/>
        </w:rPr>
        <w:t xml:space="preserve"> </w:t>
      </w:r>
    </w:p>
    <w:p w14:paraId="57EA5C30" w14:textId="39CA3882" w:rsidR="00FB43AE" w:rsidRPr="00B77AA6" w:rsidRDefault="00FB43AE" w:rsidP="00FB43AE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BO"/>
        </w:rPr>
      </w:pPr>
      <w:r w:rsidRPr="00B77AA6">
        <w:rPr>
          <w:rFonts w:cstheme="minorHAnsi"/>
          <w:noProof/>
          <w:lang w:val="es-BO" w:eastAsia="es-BO"/>
        </w:rPr>
        <w:t>Transfer Hotel – aeropuerto GIG o SDU</w:t>
      </w:r>
    </w:p>
    <w:p w14:paraId="38079796" w14:textId="77777777" w:rsidR="00FB43AE" w:rsidRPr="009E6EE2" w:rsidRDefault="00FB43AE" w:rsidP="00FB43AE">
      <w:pPr>
        <w:spacing w:after="0" w:line="240" w:lineRule="auto"/>
        <w:rPr>
          <w:rFonts w:ascii="Arial Narrow" w:hAnsi="Arial Narrow"/>
          <w:b/>
          <w:color w:val="C00000"/>
          <w:lang w:val="es-BO"/>
        </w:rPr>
      </w:pPr>
    </w:p>
    <w:p w14:paraId="357223F0" w14:textId="76D971D8" w:rsidR="00FB43AE" w:rsidRPr="009E6EE2" w:rsidRDefault="00FB43AE" w:rsidP="00FB43AE">
      <w:pPr>
        <w:spacing w:after="0" w:line="240" w:lineRule="auto"/>
        <w:rPr>
          <w:rFonts w:ascii="Arial Narrow" w:hAnsi="Arial Narrow"/>
          <w:b/>
          <w:color w:val="C00000"/>
          <w:lang w:val="es-BO"/>
        </w:rPr>
      </w:pPr>
      <w:r w:rsidRPr="009E6EE2">
        <w:rPr>
          <w:rFonts w:ascii="Arial Narrow" w:hAnsi="Arial Narrow"/>
          <w:b/>
          <w:color w:val="C00000"/>
          <w:lang w:val="es-BO"/>
        </w:rPr>
        <w:t>ITINERARIO TENTATIVO</w:t>
      </w:r>
    </w:p>
    <w:p w14:paraId="11D11372" w14:textId="77777777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Día 01 Rio de Janeiro</w:t>
      </w:r>
    </w:p>
    <w:p w14:paraId="181EDA94" w14:textId="3C9B3D58" w:rsidR="00FB43AE" w:rsidRPr="00747695" w:rsidRDefault="00F15EDB" w:rsidP="00FB43AE">
      <w:pPr>
        <w:spacing w:after="0" w:line="240" w:lineRule="auto"/>
        <w:jc w:val="both"/>
        <w:rPr>
          <w:rFonts w:cstheme="minorHAnsi"/>
        </w:rPr>
      </w:pPr>
      <w:r w:rsidRPr="00B77AA6">
        <w:rPr>
          <w:rFonts w:cstheme="minorHAnsi"/>
          <w:lang w:val="es-BO"/>
        </w:rPr>
        <w:t>Recepción</w:t>
      </w:r>
      <w:r w:rsidR="00FB43AE" w:rsidRPr="00B77AA6">
        <w:rPr>
          <w:rFonts w:cstheme="minorHAnsi"/>
          <w:lang w:val="es-BO"/>
        </w:rPr>
        <w:t xml:space="preserve"> en la salida del vuelo y traslado hasta el hotel escogido. </w:t>
      </w:r>
      <w:r w:rsidR="00FB43AE" w:rsidRPr="00747695">
        <w:rPr>
          <w:rFonts w:cstheme="minorHAnsi"/>
        </w:rPr>
        <w:t>Check-in y alojamiento. Rio by Night (show Ginga Tropical sin cena).</w:t>
      </w:r>
    </w:p>
    <w:p w14:paraId="4A188BC1" w14:textId="77777777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Día 02 Rio de Janeiro </w:t>
      </w:r>
    </w:p>
    <w:p w14:paraId="72B427D8" w14:textId="2AB63C1D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Desayuno. Corcovado, Pan de Azucar, City Tour y almuerzo en churrascaria.</w:t>
      </w:r>
    </w:p>
    <w:p w14:paraId="2C2CE593" w14:textId="77777777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Día 03 Rio de Janeiro </w:t>
      </w:r>
    </w:p>
    <w:p w14:paraId="04697FA2" w14:textId="300E2831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Desayuno. Paseo de </w:t>
      </w:r>
      <w:r w:rsidR="00F15EDB" w:rsidRPr="00B77AA6">
        <w:rPr>
          <w:rFonts w:cstheme="minorHAnsi"/>
          <w:lang w:val="es-BO"/>
        </w:rPr>
        <w:t>día</w:t>
      </w:r>
      <w:r w:rsidRPr="00B77AA6">
        <w:rPr>
          <w:rFonts w:cstheme="minorHAnsi"/>
          <w:lang w:val="es-BO"/>
        </w:rPr>
        <w:t xml:space="preserve"> completo a Angra dos Reis, Arraial do Cabo o Búzios con paseo de barco y almuerzo.</w:t>
      </w:r>
    </w:p>
    <w:p w14:paraId="518A3C70" w14:textId="77777777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 xml:space="preserve">Día 04 Rio de Janeiro </w:t>
      </w:r>
    </w:p>
    <w:p w14:paraId="13389539" w14:textId="3F3D805C" w:rsidR="00FB43AE" w:rsidRPr="00B77AA6" w:rsidRDefault="00FB43AE" w:rsidP="00FB43AE">
      <w:pPr>
        <w:spacing w:after="0" w:line="240" w:lineRule="auto"/>
        <w:jc w:val="both"/>
        <w:rPr>
          <w:rFonts w:cstheme="minorHAnsi"/>
          <w:lang w:val="es-BO"/>
        </w:rPr>
      </w:pPr>
      <w:r w:rsidRPr="00B77AA6">
        <w:rPr>
          <w:rFonts w:cstheme="minorHAnsi"/>
          <w:lang w:val="es-BO"/>
        </w:rPr>
        <w:t>Desayuno. Check-out y traslado hasta el aeropuerto GIG o SDU.</w:t>
      </w:r>
      <w:r w:rsidRPr="00B77AA6">
        <w:rPr>
          <w:rFonts w:cstheme="minorHAnsi"/>
          <w:lang w:val="es-BO"/>
        </w:rPr>
        <w:cr/>
      </w:r>
    </w:p>
    <w:p w14:paraId="4AABF1EE" w14:textId="668B2B7A" w:rsidR="00DF1E2E" w:rsidRDefault="00DF1E2E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PRECIOS POR PERSONA EN DOLARES AMERICANOS:</w:t>
      </w:r>
    </w:p>
    <w:tbl>
      <w:tblPr>
        <w:tblW w:w="105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850"/>
        <w:gridCol w:w="851"/>
        <w:gridCol w:w="850"/>
        <w:gridCol w:w="851"/>
        <w:gridCol w:w="850"/>
        <w:gridCol w:w="851"/>
        <w:gridCol w:w="1984"/>
      </w:tblGrid>
      <w:tr w:rsidR="009E6EE2" w:rsidRPr="00B77AA6" w14:paraId="3B9E1005" w14:textId="77777777" w:rsidTr="002837D4">
        <w:trPr>
          <w:trHeight w:val="300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CDA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HOTEL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0F5E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VIGENCIA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792B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SIMPLE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64E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NOCHE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673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DOBLE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AFE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NOCHE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DCC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TRIPLE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7B0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NOCHE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6D7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POLITICA DE</w:t>
            </w:r>
          </w:p>
        </w:tc>
      </w:tr>
      <w:tr w:rsidR="009E6EE2" w:rsidRPr="009E6EE2" w14:paraId="56A488A5" w14:textId="77777777" w:rsidTr="002837D4">
        <w:trPr>
          <w:trHeight w:val="300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875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EB87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88A4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2F4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EXTRA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709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72F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EXTRA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E16B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A51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EXTRA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419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bCs/>
                <w:color w:val="000000"/>
                <w:lang w:val="es-BO" w:eastAsia="es-BO"/>
              </w:rPr>
              <w:t>MENOR</w:t>
            </w:r>
          </w:p>
        </w:tc>
      </w:tr>
      <w:tr w:rsidR="009E6EE2" w:rsidRPr="009E6EE2" w14:paraId="646645CA" w14:textId="77777777" w:rsidTr="002837D4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BA2" w14:textId="75CA7706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Atlántico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Business</w:t>
            </w: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 xml:space="preserve"> 4*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121" w14:textId="393F0771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Al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15Dic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199" w14:textId="5F90BE86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B65" w14:textId="4D5C27E3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93E" w14:textId="48421FD1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A69" w14:textId="2A5C8FCF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4A5" w14:textId="638E76B4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A5C" w14:textId="1B7E6B6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541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1 Free hasta 8 años</w:t>
            </w:r>
          </w:p>
        </w:tc>
      </w:tr>
      <w:tr w:rsidR="009E6EE2" w:rsidRPr="009E6EE2" w14:paraId="031C65BB" w14:textId="77777777" w:rsidTr="002837D4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4CB" w14:textId="37F9DEC2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Windsor Asturias</w:t>
            </w: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 xml:space="preserve"> 3*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9F5" w14:textId="32345C06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Al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15Dic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114" w14:textId="4EEA022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504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DD2" w14:textId="6373155E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703" w14:textId="2BCB79B5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100" w14:textId="3C05C826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77C" w14:textId="6B6CBE44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982" w14:textId="5BEB2290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BC9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1 Free hasta 10 años</w:t>
            </w:r>
          </w:p>
        </w:tc>
      </w:tr>
      <w:tr w:rsidR="009E6EE2" w:rsidRPr="009E6EE2" w14:paraId="34EC064E" w14:textId="77777777" w:rsidTr="002837D4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3E3" w14:textId="07E3838F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Majestic Rio Palace</w:t>
            </w: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 xml:space="preserve"> 3*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8D5" w14:textId="385E5275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Al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15Dic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E4E" w14:textId="02618C74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8C0" w14:textId="51079230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059A" w14:textId="3808D3FF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559" w14:textId="44DC2C60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6FE" w14:textId="45CC1F9A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F77" w14:textId="6699C77A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24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3FC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1 Free hasta 10 años</w:t>
            </w:r>
          </w:p>
        </w:tc>
      </w:tr>
      <w:tr w:rsidR="009E6EE2" w:rsidRPr="009E6EE2" w14:paraId="792FB771" w14:textId="77777777" w:rsidTr="002837D4">
        <w:trPr>
          <w:trHeight w:val="300"/>
          <w:jc w:val="center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BB2C" w14:textId="3E3AB893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Mirador Rio</w:t>
            </w: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 xml:space="preserve"> 4*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ECD5" w14:textId="55F7D032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Al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31Ago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496" w14:textId="73560266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D33" w14:textId="2A800984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700" w14:textId="45B99CCD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AB0" w14:textId="4D9F3F2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AEA" w14:textId="42E53C2C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8D7" w14:textId="34867301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28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50A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1 Free hasta 10 años</w:t>
            </w:r>
          </w:p>
        </w:tc>
      </w:tr>
      <w:tr w:rsidR="009E6EE2" w:rsidRPr="009E6EE2" w14:paraId="2C5F8AA1" w14:textId="77777777" w:rsidTr="002837D4">
        <w:trPr>
          <w:trHeight w:val="300"/>
          <w:jc w:val="center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DB4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A18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01Sep-15Dic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979" w14:textId="45A6EF1B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6C3" w14:textId="5C1AC36C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C56" w14:textId="7CC1430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7D9" w14:textId="7146CB0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A0D" w14:textId="6F424D0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C83" w14:textId="24F6C57B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32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D261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</w:p>
        </w:tc>
      </w:tr>
      <w:tr w:rsidR="009E6EE2" w:rsidRPr="009E6EE2" w14:paraId="2679BFA6" w14:textId="77777777" w:rsidTr="002837D4">
        <w:trPr>
          <w:trHeight w:val="300"/>
          <w:jc w:val="center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D65" w14:textId="75AACA6C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Américas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</w:t>
            </w: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 xml:space="preserve">4* 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Copacabana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EBC6" w14:textId="647548C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B77AA6">
              <w:rPr>
                <w:rFonts w:eastAsia="Times New Roman" w:cstheme="minorHAnsi"/>
                <w:color w:val="000000"/>
                <w:lang w:val="es-BO" w:eastAsia="es-BO"/>
              </w:rPr>
              <w:t>Al</w:t>
            </w: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 31Jul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A89" w14:textId="302FA65E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529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147" w14:textId="09C7F3EF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622" w14:textId="1D356C9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B10" w14:textId="43E7C228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DF1" w14:textId="5D921F12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B2F" w14:textId="2A02CA8A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3B60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1 Free hasta 6 años</w:t>
            </w:r>
          </w:p>
        </w:tc>
      </w:tr>
      <w:tr w:rsidR="009E6EE2" w:rsidRPr="009E6EE2" w14:paraId="740A7179" w14:textId="77777777" w:rsidTr="002837D4">
        <w:trPr>
          <w:trHeight w:val="300"/>
          <w:jc w:val="center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FAD4" w14:textId="77777777" w:rsidR="009E6EE2" w:rsidRPr="009E6EE2" w:rsidRDefault="009E6EE2" w:rsidP="009E6EE2">
            <w:pPr>
              <w:spacing w:after="0" w:line="240" w:lineRule="auto"/>
              <w:rPr>
                <w:rFonts w:eastAsia="Times New Roman" w:cstheme="minorHAnsi"/>
                <w:color w:val="000000"/>
                <w:lang w:val="es-BO" w:eastAsia="es-B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E01" w14:textId="7777777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>01Ago-15Dic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874" w14:textId="2F0E2989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505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DE8" w14:textId="56E5C84D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91B" w14:textId="259398E0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A1E" w14:textId="2D1040B0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DBC" w14:textId="49BED66C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364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128" w14:textId="4820D537" w:rsidR="009E6EE2" w:rsidRPr="009E6EE2" w:rsidRDefault="009E6EE2" w:rsidP="009E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BO" w:eastAsia="es-BO"/>
              </w:rPr>
            </w:pPr>
            <w:r w:rsidRPr="009E6EE2">
              <w:rPr>
                <w:rFonts w:eastAsia="Times New Roman" w:cstheme="minorHAnsi"/>
                <w:color w:val="000000"/>
                <w:lang w:val="es-BO" w:eastAsia="es-BO"/>
              </w:rPr>
              <w:t xml:space="preserve">40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1FE5" w14:textId="77777777" w:rsidR="009E6EE2" w:rsidRPr="009E6EE2" w:rsidRDefault="009E6EE2" w:rsidP="009E6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BO" w:eastAsia="es-BO"/>
              </w:rPr>
            </w:pPr>
          </w:p>
        </w:tc>
      </w:tr>
    </w:tbl>
    <w:p w14:paraId="11968498" w14:textId="42E7C394" w:rsidR="00DF1E2E" w:rsidRPr="009E6EE2" w:rsidRDefault="00491DE1" w:rsidP="004C64C2">
      <w:pPr>
        <w:spacing w:after="0" w:line="240" w:lineRule="auto"/>
        <w:rPr>
          <w:rFonts w:ascii="Arial Narrow" w:hAnsi="Arial Narrow"/>
          <w:b/>
          <w:color w:val="C00000"/>
          <w:lang w:val="es-BO"/>
        </w:rPr>
      </w:pPr>
      <w:r w:rsidRPr="009E6EE2">
        <w:rPr>
          <w:rFonts w:ascii="Arial Narrow" w:hAnsi="Arial Narrow"/>
          <w:b/>
          <w:bCs/>
          <w:noProof/>
          <w:lang w:val="es-BO" w:eastAsia="es-BO"/>
        </w:rPr>
        <w:drawing>
          <wp:anchor distT="0" distB="0" distL="114300" distR="114300" simplePos="0" relativeHeight="251667456" behindDoc="0" locked="0" layoutInCell="1" allowOverlap="1" wp14:anchorId="7F6635C9" wp14:editId="4755AED2">
            <wp:simplePos x="0" y="0"/>
            <wp:positionH relativeFrom="column">
              <wp:posOffset>5162550</wp:posOffset>
            </wp:positionH>
            <wp:positionV relativeFrom="paragraph">
              <wp:posOffset>5621655</wp:posOffset>
            </wp:positionV>
            <wp:extent cx="1958340" cy="891540"/>
            <wp:effectExtent l="0" t="0" r="0" b="0"/>
            <wp:wrapNone/>
            <wp:docPr id="5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17F1" w14:textId="6ADA0EE4" w:rsidR="00DF1E2E" w:rsidRPr="00DF1E2E" w:rsidRDefault="00F15EDB" w:rsidP="004C64C2">
      <w:pPr>
        <w:spacing w:after="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OBSERVACIONES</w:t>
      </w:r>
      <w:r w:rsidR="00DF1E2E" w:rsidRPr="00DF1E2E">
        <w:rPr>
          <w:b/>
          <w:color w:val="C00000"/>
          <w:lang w:val="es-BO"/>
        </w:rPr>
        <w:t xml:space="preserve"> </w:t>
      </w:r>
    </w:p>
    <w:p w14:paraId="67716ECD" w14:textId="614EDC4D" w:rsidR="00F15EDB" w:rsidRPr="002837D4" w:rsidRDefault="00F15EDB" w:rsidP="00F15EDB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sz w:val="20"/>
          <w:lang w:val="es-ES"/>
        </w:rPr>
      </w:pPr>
      <w:r w:rsidRPr="002837D4">
        <w:rPr>
          <w:rFonts w:cstheme="minorHAnsi"/>
          <w:sz w:val="20"/>
          <w:lang w:val="es-ES"/>
        </w:rPr>
        <w:t>Precios y disponibilidad sujetos a cambio en el momento de la reserva.</w:t>
      </w:r>
    </w:p>
    <w:p w14:paraId="7BFA9E6B" w14:textId="051AD2CF" w:rsidR="00F15EDB" w:rsidRPr="002837D4" w:rsidRDefault="00F15EDB" w:rsidP="00F15EDB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sz w:val="20"/>
          <w:lang w:val="es-ES"/>
        </w:rPr>
      </w:pPr>
      <w:r w:rsidRPr="002837D4">
        <w:rPr>
          <w:rFonts w:cstheme="minorHAnsi"/>
          <w:sz w:val="20"/>
          <w:lang w:val="es-ES"/>
        </w:rPr>
        <w:t>Precios válidos para mínimo 02 pasajeros viajando juntos.</w:t>
      </w:r>
      <w:r w:rsidR="009E6EE2" w:rsidRPr="002837D4">
        <w:rPr>
          <w:rFonts w:cstheme="minorHAnsi"/>
          <w:sz w:val="20"/>
          <w:lang w:val="es-ES"/>
        </w:rPr>
        <w:t xml:space="preserve"> </w:t>
      </w:r>
      <w:r w:rsidRPr="002837D4">
        <w:rPr>
          <w:rFonts w:cstheme="minorHAnsi"/>
          <w:sz w:val="20"/>
          <w:lang w:val="es-ES"/>
        </w:rPr>
        <w:t xml:space="preserve">Adicional para 01 pasajero viajando solo: USD </w:t>
      </w:r>
      <w:r w:rsidR="009E6EE2" w:rsidRPr="002837D4">
        <w:rPr>
          <w:rFonts w:cstheme="minorHAnsi"/>
          <w:sz w:val="20"/>
          <w:lang w:val="es-ES"/>
        </w:rPr>
        <w:t>35</w:t>
      </w:r>
      <w:r w:rsidRPr="002837D4">
        <w:rPr>
          <w:rFonts w:cstheme="minorHAnsi"/>
          <w:sz w:val="20"/>
          <w:lang w:val="es-ES"/>
        </w:rPr>
        <w:t>.00.</w:t>
      </w:r>
    </w:p>
    <w:p w14:paraId="0A8E64FE" w14:textId="2550DC25" w:rsidR="00F15EDB" w:rsidRPr="002837D4" w:rsidRDefault="00F15EDB" w:rsidP="00F15EDB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/>
          <w:sz w:val="20"/>
          <w:lang w:val="es-BO"/>
        </w:rPr>
      </w:pPr>
      <w:r w:rsidRPr="002837D4">
        <w:rPr>
          <w:rFonts w:cstheme="minorHAnsi"/>
          <w:sz w:val="20"/>
          <w:lang w:val="es-ES"/>
        </w:rPr>
        <w:t>Precios no son válidos para fechas de feriados nacionales de Brasil, Congresos y Año Nuevo.</w:t>
      </w:r>
    </w:p>
    <w:p w14:paraId="7F714583" w14:textId="04EFB49F" w:rsidR="00F15EDB" w:rsidRPr="007B29F9" w:rsidRDefault="002837D4" w:rsidP="00F15EDB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s-BO"/>
        </w:rPr>
      </w:pPr>
      <w:r w:rsidRPr="002837D4">
        <w:rPr>
          <w:rFonts w:cstheme="minorHAnsi"/>
          <w:sz w:val="20"/>
          <w:lang w:val="es-ES"/>
        </w:rPr>
        <w:t>Menores liberados compartiendo habitación y mobiliario con 2 adultos.</w:t>
      </w:r>
    </w:p>
    <w:p w14:paraId="7AF0E205" w14:textId="77777777" w:rsidR="007B29F9" w:rsidRPr="002837D4" w:rsidRDefault="007B29F9" w:rsidP="00F15EDB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s-BO"/>
        </w:rPr>
      </w:pPr>
    </w:p>
    <w:p w14:paraId="785239BC" w14:textId="2184B60A" w:rsidR="00AA2589" w:rsidRDefault="00AA2589" w:rsidP="00F15EDB">
      <w:pPr>
        <w:spacing w:after="0" w:line="240" w:lineRule="auto"/>
        <w:rPr>
          <w:b/>
          <w:lang w:val="es-BO"/>
        </w:rPr>
      </w:pPr>
    </w:p>
    <w:p w14:paraId="233E78F9" w14:textId="488186BE" w:rsidR="00AA2589" w:rsidRPr="00AA2589" w:rsidRDefault="00AA2589" w:rsidP="00AA258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9"/>
          <w:szCs w:val="19"/>
          <w:lang w:val="es-BO" w:eastAsia="es-BO"/>
        </w:rPr>
      </w:pPr>
      <w:r w:rsidRPr="00AA2589">
        <w:rPr>
          <w:rFonts w:ascii="Arial" w:eastAsia="Times New Roman" w:hAnsi="Arial" w:cs="Arial"/>
          <w:b/>
          <w:color w:val="C00000"/>
          <w:sz w:val="19"/>
          <w:szCs w:val="19"/>
          <w:lang w:val="es-BO" w:eastAsia="es-BO"/>
        </w:rPr>
        <w:t>SI ESTE PROGRAMA NO ESTÁ DE ACUERDO A LO QUE NECESITAS, CON MUCHO GUSTO</w:t>
      </w:r>
    </w:p>
    <w:p w14:paraId="3784BD0F" w14:textId="0E94FE62" w:rsidR="00F15EDB" w:rsidRPr="00747695" w:rsidRDefault="00AA2589" w:rsidP="0074769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9"/>
          <w:szCs w:val="19"/>
          <w:lang w:val="es-BO" w:eastAsia="es-BO"/>
        </w:rPr>
      </w:pPr>
      <w:r w:rsidRPr="00AA2589">
        <w:rPr>
          <w:rFonts w:ascii="Arial" w:eastAsia="Times New Roman" w:hAnsi="Arial" w:cs="Arial"/>
          <w:b/>
          <w:color w:val="C00000"/>
          <w:sz w:val="19"/>
          <w:szCs w:val="19"/>
          <w:lang w:val="es-BO" w:eastAsia="es-BO"/>
        </w:rPr>
        <w:t>PREPARAREMOS UNO A TU MEDIDA.  ¡COMUNÍCATE CON NOSOTROS!!!</w:t>
      </w:r>
    </w:p>
    <w:sectPr w:rsidR="00F15EDB" w:rsidRPr="00747695" w:rsidSect="00106F7B">
      <w:pgSz w:w="12240" w:h="15840"/>
      <w:pgMar w:top="990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0D28"/>
    <w:multiLevelType w:val="hybridMultilevel"/>
    <w:tmpl w:val="B4C2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BFC"/>
    <w:multiLevelType w:val="hybridMultilevel"/>
    <w:tmpl w:val="2C2886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7607B"/>
    <w:rsid w:val="00106F7B"/>
    <w:rsid w:val="0018598F"/>
    <w:rsid w:val="002837D4"/>
    <w:rsid w:val="003761EA"/>
    <w:rsid w:val="00394D1E"/>
    <w:rsid w:val="003E4CEE"/>
    <w:rsid w:val="004467F1"/>
    <w:rsid w:val="00491DE1"/>
    <w:rsid w:val="004A3638"/>
    <w:rsid w:val="004C64C2"/>
    <w:rsid w:val="0054416C"/>
    <w:rsid w:val="00590DDC"/>
    <w:rsid w:val="005F517D"/>
    <w:rsid w:val="00626244"/>
    <w:rsid w:val="00647F0B"/>
    <w:rsid w:val="00661AC2"/>
    <w:rsid w:val="00683550"/>
    <w:rsid w:val="006E3E9A"/>
    <w:rsid w:val="006F1D69"/>
    <w:rsid w:val="006F21DA"/>
    <w:rsid w:val="00747695"/>
    <w:rsid w:val="007B29F9"/>
    <w:rsid w:val="007E0785"/>
    <w:rsid w:val="00804BE0"/>
    <w:rsid w:val="008547A2"/>
    <w:rsid w:val="009417D6"/>
    <w:rsid w:val="009C5FB5"/>
    <w:rsid w:val="009E6EE2"/>
    <w:rsid w:val="00A27CE3"/>
    <w:rsid w:val="00AA2589"/>
    <w:rsid w:val="00AD08AD"/>
    <w:rsid w:val="00B77AA6"/>
    <w:rsid w:val="00C1299C"/>
    <w:rsid w:val="00C35F9D"/>
    <w:rsid w:val="00C616D7"/>
    <w:rsid w:val="00D01CE4"/>
    <w:rsid w:val="00D35661"/>
    <w:rsid w:val="00DE31E5"/>
    <w:rsid w:val="00DF1E2E"/>
    <w:rsid w:val="00E53FB6"/>
    <w:rsid w:val="00F101E3"/>
    <w:rsid w:val="00F10C43"/>
    <w:rsid w:val="00F15EDB"/>
    <w:rsid w:val="00F6274E"/>
    <w:rsid w:val="00F93554"/>
    <w:rsid w:val="00FB081A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D93A320E-19E7-4B51-8C7B-1BF4387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F7AC-7A9D-41B6-8B49-E5510BAA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Rivera</dc:creator>
  <cp:lastModifiedBy>RIVERA AYAVIRI MARIA JOSE</cp:lastModifiedBy>
  <cp:revision>2</cp:revision>
  <cp:lastPrinted>2022-06-26T02:04:00Z</cp:lastPrinted>
  <dcterms:created xsi:type="dcterms:W3CDTF">2022-06-26T02:05:00Z</dcterms:created>
  <dcterms:modified xsi:type="dcterms:W3CDTF">2022-06-26T02:05:00Z</dcterms:modified>
</cp:coreProperties>
</file>