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77D9" w14:textId="646AA2FE" w:rsidR="00344EF5" w:rsidRPr="00344EF5" w:rsidRDefault="00344EF5" w:rsidP="003E4CEE">
      <w:pPr>
        <w:spacing w:after="0" w:line="240" w:lineRule="atLeast"/>
        <w:rPr>
          <w:rFonts w:ascii="Bigloss" w:hAnsi="Bigloss"/>
          <w:color w:val="FF0000"/>
          <w:sz w:val="48"/>
          <w:szCs w:val="96"/>
          <w:lang w:val="es-BO"/>
        </w:rPr>
      </w:pPr>
      <w:bookmarkStart w:id="0" w:name="_GoBack"/>
      <w:bookmarkEnd w:id="0"/>
    </w:p>
    <w:p w14:paraId="4E1830FE" w14:textId="1B8F538F" w:rsidR="00C1299C" w:rsidRPr="00392999" w:rsidRDefault="00995241" w:rsidP="003E4CEE">
      <w:pPr>
        <w:spacing w:after="0" w:line="240" w:lineRule="atLeast"/>
        <w:rPr>
          <w:rFonts w:ascii="Arial" w:hAnsi="Arial" w:cs="Arial"/>
          <w:color w:val="FF0000"/>
          <w:sz w:val="72"/>
          <w:szCs w:val="96"/>
          <w:lang w:val="es-BO"/>
        </w:rPr>
      </w:pPr>
      <w:r w:rsidRPr="00392999">
        <w:rPr>
          <w:rFonts w:ascii="Arial" w:hAnsi="Arial" w:cs="Arial"/>
          <w:color w:val="FF0000"/>
          <w:sz w:val="72"/>
          <w:szCs w:val="96"/>
          <w:lang w:val="es-BO"/>
        </w:rPr>
        <w:t>México Viento y Cultura</w:t>
      </w:r>
    </w:p>
    <w:p w14:paraId="731A0C98" w14:textId="2DB1BC4C" w:rsidR="00DC4235" w:rsidRDefault="00DC4235" w:rsidP="004C64C2">
      <w:pPr>
        <w:spacing w:after="0" w:line="240" w:lineRule="auto"/>
        <w:rPr>
          <w:b/>
          <w:color w:val="C00000"/>
          <w:lang w:val="es-BO"/>
        </w:rPr>
      </w:pPr>
    </w:p>
    <w:p w14:paraId="6D5F166D" w14:textId="77777777" w:rsidR="00995241" w:rsidRDefault="00995241" w:rsidP="00995241">
      <w:pPr>
        <w:rPr>
          <w:b/>
          <w:color w:val="C00000"/>
          <w:lang w:val="es-BO"/>
        </w:rPr>
      </w:pPr>
    </w:p>
    <w:p w14:paraId="28A2D5D5" w14:textId="69048494" w:rsidR="00995241" w:rsidRPr="00995241" w:rsidRDefault="00995241" w:rsidP="00995241">
      <w:pPr>
        <w:rPr>
          <w:b/>
          <w:color w:val="C00000"/>
          <w:lang w:val="es-BO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70528" behindDoc="0" locked="0" layoutInCell="1" allowOverlap="1" wp14:anchorId="2C8B760A" wp14:editId="31EC3913">
            <wp:simplePos x="0" y="0"/>
            <wp:positionH relativeFrom="column">
              <wp:posOffset>3743325</wp:posOffset>
            </wp:positionH>
            <wp:positionV relativeFrom="paragraph">
              <wp:posOffset>173355</wp:posOffset>
            </wp:positionV>
            <wp:extent cx="2684500" cy="1790700"/>
            <wp:effectExtent l="0" t="0" r="1905" b="0"/>
            <wp:wrapNone/>
            <wp:docPr id="4" name="Imagen 4" descr="Operación de globos aerostáticos no se detendrán en Teotihuacán por  operaciones del A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ción de globos aerostáticos no se detendrán en Teotihuacán por  operaciones del AIF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241">
        <w:rPr>
          <w:b/>
          <w:color w:val="C00000"/>
          <w:lang w:val="es-BO"/>
        </w:rPr>
        <w:t>INCLUYE</w:t>
      </w:r>
    </w:p>
    <w:p w14:paraId="09F21D61" w14:textId="790B120E" w:rsidR="00995241" w:rsidRDefault="00995241" w:rsidP="00995241">
      <w:pPr>
        <w:pStyle w:val="Prrafodelista"/>
        <w:numPr>
          <w:ilvl w:val="0"/>
          <w:numId w:val="14"/>
        </w:numPr>
        <w:spacing w:after="160" w:line="259" w:lineRule="auto"/>
      </w:pPr>
      <w:r>
        <w:t>Recepción y asistencia en aeropuerto</w:t>
      </w:r>
    </w:p>
    <w:p w14:paraId="285DD347" w14:textId="5D5D1318" w:rsidR="00995241" w:rsidRDefault="00995241" w:rsidP="00995241">
      <w:pPr>
        <w:pStyle w:val="Prrafodelista"/>
        <w:numPr>
          <w:ilvl w:val="0"/>
          <w:numId w:val="14"/>
        </w:numPr>
        <w:spacing w:after="160" w:line="259" w:lineRule="auto"/>
      </w:pPr>
      <w:r>
        <w:t>Traslado aeropuerto – hotel – aeropuerto</w:t>
      </w:r>
    </w:p>
    <w:p w14:paraId="327F17BF" w14:textId="1B9C6EAB" w:rsidR="00995241" w:rsidRPr="00995241" w:rsidRDefault="00995241" w:rsidP="00995241">
      <w:pPr>
        <w:pStyle w:val="Prrafodelista"/>
        <w:numPr>
          <w:ilvl w:val="0"/>
          <w:numId w:val="14"/>
        </w:numPr>
        <w:spacing w:after="160" w:line="259" w:lineRule="auto"/>
        <w:rPr>
          <w:lang w:val="es-BO"/>
        </w:rPr>
      </w:pPr>
      <w:r w:rsidRPr="00995241">
        <w:rPr>
          <w:lang w:val="es-BO"/>
        </w:rPr>
        <w:t>04 noches de alojamiento en el hotel seleccionado</w:t>
      </w:r>
    </w:p>
    <w:p w14:paraId="50BEC2C4" w14:textId="603AE7C9" w:rsidR="00995241" w:rsidRDefault="00995241" w:rsidP="00995241">
      <w:pPr>
        <w:pStyle w:val="Prrafodelista"/>
        <w:numPr>
          <w:ilvl w:val="0"/>
          <w:numId w:val="14"/>
        </w:numPr>
        <w:spacing w:after="160" w:line="259" w:lineRule="auto"/>
      </w:pPr>
      <w:r>
        <w:t>Desayunos</w:t>
      </w:r>
    </w:p>
    <w:p w14:paraId="4142C4E0" w14:textId="77777777" w:rsidR="00995241" w:rsidRPr="00995241" w:rsidRDefault="00995241" w:rsidP="00995241">
      <w:pPr>
        <w:pStyle w:val="Prrafodelista"/>
        <w:numPr>
          <w:ilvl w:val="0"/>
          <w:numId w:val="14"/>
        </w:numPr>
        <w:spacing w:after="160" w:line="259" w:lineRule="auto"/>
        <w:rPr>
          <w:lang w:val="es-BO"/>
        </w:rPr>
      </w:pPr>
      <w:r w:rsidRPr="00995241">
        <w:rPr>
          <w:lang w:val="es-BO"/>
        </w:rPr>
        <w:t>Excursión a la Basílica de Guadalupe &amp; Tour de Ciudad</w:t>
      </w:r>
    </w:p>
    <w:p w14:paraId="39879FE4" w14:textId="77777777" w:rsidR="00995241" w:rsidRPr="00995241" w:rsidRDefault="00995241" w:rsidP="00995241">
      <w:pPr>
        <w:pStyle w:val="Prrafodelista"/>
        <w:numPr>
          <w:ilvl w:val="0"/>
          <w:numId w:val="14"/>
        </w:numPr>
        <w:spacing w:after="160" w:line="259" w:lineRule="auto"/>
        <w:rPr>
          <w:lang w:val="es-BO"/>
        </w:rPr>
      </w:pPr>
      <w:r w:rsidRPr="00995241">
        <w:rPr>
          <w:lang w:val="es-BO"/>
        </w:rPr>
        <w:t>Pirámides de Teotihuacán en globo aerostático</w:t>
      </w:r>
    </w:p>
    <w:p w14:paraId="230DB17E" w14:textId="641342F4" w:rsidR="00995241" w:rsidRPr="00995241" w:rsidRDefault="00995241" w:rsidP="00995241">
      <w:pPr>
        <w:pStyle w:val="Prrafodelista"/>
        <w:numPr>
          <w:ilvl w:val="0"/>
          <w:numId w:val="14"/>
        </w:numPr>
        <w:spacing w:after="160" w:line="259" w:lineRule="auto"/>
        <w:rPr>
          <w:lang w:val="es-BO"/>
        </w:rPr>
      </w:pPr>
      <w:r w:rsidRPr="00995241">
        <w:rPr>
          <w:lang w:val="es-BO"/>
        </w:rPr>
        <w:t>Xochimilco, Coyoacan Caza Azul Frida Kahlo</w:t>
      </w:r>
      <w:r w:rsidRPr="00995241">
        <w:rPr>
          <w:lang w:val="es-BO"/>
        </w:rPr>
        <w:t xml:space="preserve"> </w:t>
      </w:r>
    </w:p>
    <w:p w14:paraId="0F23FDED" w14:textId="278E0B2D" w:rsidR="00995241" w:rsidRDefault="00995241" w:rsidP="00995241">
      <w:pPr>
        <w:pStyle w:val="Prrafodelista"/>
        <w:numPr>
          <w:ilvl w:val="0"/>
          <w:numId w:val="14"/>
        </w:numPr>
        <w:spacing w:after="160" w:line="259" w:lineRule="auto"/>
      </w:pPr>
      <w:r>
        <w:t>Guía e impuestos</w:t>
      </w:r>
    </w:p>
    <w:p w14:paraId="0F4F8847" w14:textId="73EC4CAE" w:rsidR="00995241" w:rsidRDefault="00995241" w:rsidP="00995241">
      <w:pPr>
        <w:spacing w:after="160" w:line="259" w:lineRule="auto"/>
        <w:ind w:left="360"/>
      </w:pPr>
    </w:p>
    <w:p w14:paraId="4B469D6E" w14:textId="77777777" w:rsidR="00995241" w:rsidRDefault="00995241" w:rsidP="00995241">
      <w:pPr>
        <w:spacing w:after="160" w:line="259" w:lineRule="auto"/>
        <w:ind w:left="360"/>
      </w:pPr>
    </w:p>
    <w:p w14:paraId="72D11914" w14:textId="77777777" w:rsidR="00995241" w:rsidRPr="00995241" w:rsidRDefault="00995241" w:rsidP="00995241">
      <w:pPr>
        <w:rPr>
          <w:b/>
          <w:color w:val="C00000"/>
          <w:lang w:val="es-BO"/>
        </w:rPr>
      </w:pPr>
      <w:r w:rsidRPr="00995241">
        <w:rPr>
          <w:b/>
          <w:color w:val="C00000"/>
          <w:lang w:val="es-BO"/>
        </w:rPr>
        <w:t>PRECIOS POR PERSONA EN DOLARES AMERICANOS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36"/>
        <w:gridCol w:w="1699"/>
        <w:gridCol w:w="1699"/>
        <w:gridCol w:w="1699"/>
      </w:tblGrid>
      <w:tr w:rsidR="00995241" w14:paraId="72794E98" w14:textId="77777777" w:rsidTr="00DC2F82">
        <w:trPr>
          <w:jc w:val="center"/>
        </w:trPr>
        <w:tc>
          <w:tcPr>
            <w:tcW w:w="5136" w:type="dxa"/>
          </w:tcPr>
          <w:p w14:paraId="5ABC0601" w14:textId="77777777" w:rsidR="00995241" w:rsidRDefault="00995241" w:rsidP="00844F02">
            <w:r>
              <w:t>HOTEL</w:t>
            </w:r>
          </w:p>
        </w:tc>
        <w:tc>
          <w:tcPr>
            <w:tcW w:w="1699" w:type="dxa"/>
          </w:tcPr>
          <w:p w14:paraId="7A3F4A5F" w14:textId="6D2057F5" w:rsidR="00995241" w:rsidRDefault="00995241" w:rsidP="00844F02">
            <w:pPr>
              <w:jc w:val="center"/>
            </w:pPr>
            <w:r>
              <w:t>SIMPLE</w:t>
            </w:r>
          </w:p>
        </w:tc>
        <w:tc>
          <w:tcPr>
            <w:tcW w:w="1699" w:type="dxa"/>
          </w:tcPr>
          <w:p w14:paraId="691521EF" w14:textId="77777777" w:rsidR="00995241" w:rsidRDefault="00995241" w:rsidP="00844F02">
            <w:pPr>
              <w:jc w:val="center"/>
            </w:pPr>
            <w:r>
              <w:t>DOBLE</w:t>
            </w:r>
          </w:p>
        </w:tc>
        <w:tc>
          <w:tcPr>
            <w:tcW w:w="1699" w:type="dxa"/>
          </w:tcPr>
          <w:p w14:paraId="6AC3BEBD" w14:textId="77777777" w:rsidR="00995241" w:rsidRDefault="00995241" w:rsidP="00844F02">
            <w:pPr>
              <w:jc w:val="center"/>
            </w:pPr>
            <w:r>
              <w:t>TRIPLE</w:t>
            </w:r>
          </w:p>
        </w:tc>
      </w:tr>
      <w:tr w:rsidR="00995241" w14:paraId="3CBE07A0" w14:textId="77777777" w:rsidTr="00DC2F82">
        <w:trPr>
          <w:jc w:val="center"/>
        </w:trPr>
        <w:tc>
          <w:tcPr>
            <w:tcW w:w="5136" w:type="dxa"/>
          </w:tcPr>
          <w:p w14:paraId="32C919AD" w14:textId="7FDF59A5" w:rsidR="00995241" w:rsidRDefault="00995241" w:rsidP="00844F02">
            <w:r>
              <w:t>Regente City</w:t>
            </w:r>
          </w:p>
        </w:tc>
        <w:tc>
          <w:tcPr>
            <w:tcW w:w="1699" w:type="dxa"/>
          </w:tcPr>
          <w:p w14:paraId="67EAD072" w14:textId="77777777" w:rsidR="00995241" w:rsidRDefault="00995241" w:rsidP="00844F02">
            <w:pPr>
              <w:jc w:val="center"/>
            </w:pPr>
            <w:r>
              <w:t>680</w:t>
            </w:r>
          </w:p>
        </w:tc>
        <w:tc>
          <w:tcPr>
            <w:tcW w:w="1699" w:type="dxa"/>
          </w:tcPr>
          <w:p w14:paraId="364B9402" w14:textId="77777777" w:rsidR="00995241" w:rsidRDefault="00995241" w:rsidP="00844F02">
            <w:pPr>
              <w:jc w:val="center"/>
            </w:pPr>
            <w:r>
              <w:t>555</w:t>
            </w:r>
          </w:p>
        </w:tc>
        <w:tc>
          <w:tcPr>
            <w:tcW w:w="1699" w:type="dxa"/>
          </w:tcPr>
          <w:p w14:paraId="0C79EE77" w14:textId="77777777" w:rsidR="00995241" w:rsidRDefault="00995241" w:rsidP="00844F02">
            <w:pPr>
              <w:jc w:val="center"/>
            </w:pPr>
            <w:r>
              <w:t>490</w:t>
            </w:r>
          </w:p>
        </w:tc>
      </w:tr>
      <w:tr w:rsidR="00995241" w14:paraId="5BDCC870" w14:textId="77777777" w:rsidTr="00DC2F82">
        <w:trPr>
          <w:jc w:val="center"/>
        </w:trPr>
        <w:tc>
          <w:tcPr>
            <w:tcW w:w="5136" w:type="dxa"/>
          </w:tcPr>
          <w:p w14:paraId="61374809" w14:textId="324F0CA5" w:rsidR="00995241" w:rsidRDefault="00995241" w:rsidP="00844F02">
            <w:r>
              <w:t>Royal Reforma o Benidorm</w:t>
            </w:r>
          </w:p>
        </w:tc>
        <w:tc>
          <w:tcPr>
            <w:tcW w:w="1699" w:type="dxa"/>
          </w:tcPr>
          <w:p w14:paraId="20D362FA" w14:textId="77777777" w:rsidR="00995241" w:rsidRDefault="00995241" w:rsidP="00844F02">
            <w:pPr>
              <w:jc w:val="center"/>
            </w:pPr>
            <w:r>
              <w:t>898</w:t>
            </w:r>
          </w:p>
        </w:tc>
        <w:tc>
          <w:tcPr>
            <w:tcW w:w="1699" w:type="dxa"/>
          </w:tcPr>
          <w:p w14:paraId="6888E543" w14:textId="77777777" w:rsidR="00995241" w:rsidRDefault="00995241" w:rsidP="00844F02">
            <w:pPr>
              <w:jc w:val="center"/>
            </w:pPr>
            <w:r>
              <w:t>720</w:t>
            </w:r>
          </w:p>
        </w:tc>
        <w:tc>
          <w:tcPr>
            <w:tcW w:w="1699" w:type="dxa"/>
          </w:tcPr>
          <w:p w14:paraId="66D03060" w14:textId="77777777" w:rsidR="00995241" w:rsidRDefault="00995241" w:rsidP="00844F02">
            <w:pPr>
              <w:jc w:val="center"/>
            </w:pPr>
            <w:r>
              <w:t>665</w:t>
            </w:r>
          </w:p>
        </w:tc>
      </w:tr>
    </w:tbl>
    <w:p w14:paraId="19420464" w14:textId="77777777" w:rsidR="00DC2F82" w:rsidRPr="00DC2F82" w:rsidRDefault="00DC2F82" w:rsidP="00DC2F82">
      <w:pPr>
        <w:spacing w:after="0" w:line="240" w:lineRule="auto"/>
        <w:rPr>
          <w:lang w:val="es-BO"/>
        </w:rPr>
      </w:pPr>
      <w:r w:rsidRPr="00DC2F82">
        <w:rPr>
          <w:lang w:val="es-BO"/>
        </w:rPr>
        <w:t>Precios sujetos a disponibilidad y reconfirmación al momento de efectuar la reserva.</w:t>
      </w:r>
    </w:p>
    <w:p w14:paraId="14AF2AB3" w14:textId="77777777" w:rsidR="00DC2F82" w:rsidRPr="00DC2F82" w:rsidRDefault="00DC2F82" w:rsidP="00DC2F82">
      <w:pPr>
        <w:spacing w:after="0" w:line="240" w:lineRule="auto"/>
        <w:rPr>
          <w:lang w:val="es-BO"/>
        </w:rPr>
      </w:pPr>
      <w:r w:rsidRPr="00DC2F82">
        <w:rPr>
          <w:lang w:val="es-BO"/>
        </w:rPr>
        <w:t>Servicios en regular.  Consultar suplemento por servicios en privado</w:t>
      </w:r>
    </w:p>
    <w:p w14:paraId="3EC6CD8F" w14:textId="0D61B2DD" w:rsidR="00DC2F82" w:rsidRPr="00DC2F82" w:rsidRDefault="00DC2F82" w:rsidP="00DC2F82">
      <w:pPr>
        <w:spacing w:after="0" w:line="240" w:lineRule="auto"/>
        <w:rPr>
          <w:lang w:val="es-BO"/>
        </w:rPr>
      </w:pPr>
      <w:r>
        <w:t>Mínimo 2 personas viajando juntas.</w:t>
      </w:r>
      <w:r w:rsidRPr="00DC2F82">
        <w:rPr>
          <w:lang w:val="es-BO"/>
        </w:rPr>
        <w:t xml:space="preserve"> </w:t>
      </w:r>
    </w:p>
    <w:p w14:paraId="40024A4D" w14:textId="77777777" w:rsidR="00995241" w:rsidRPr="00DC2F82" w:rsidRDefault="00995241" w:rsidP="00995241">
      <w:pPr>
        <w:rPr>
          <w:lang w:val="es-BO"/>
        </w:rPr>
      </w:pPr>
    </w:p>
    <w:p w14:paraId="047A8B11" w14:textId="7A9BDD6F" w:rsidR="00DC4235" w:rsidRDefault="00DC4235" w:rsidP="00186F2F">
      <w:pPr>
        <w:spacing w:after="0" w:line="240" w:lineRule="auto"/>
        <w:jc w:val="both"/>
        <w:rPr>
          <w:lang w:val="es-ES"/>
        </w:rPr>
      </w:pPr>
    </w:p>
    <w:p w14:paraId="6B87C196" w14:textId="02A950A6" w:rsidR="00DC4235" w:rsidRDefault="00DC4235" w:rsidP="00186F2F">
      <w:pPr>
        <w:spacing w:after="0" w:line="240" w:lineRule="auto"/>
        <w:jc w:val="both"/>
        <w:rPr>
          <w:lang w:val="es-ES"/>
        </w:rPr>
      </w:pPr>
    </w:p>
    <w:p w14:paraId="7BC06C01" w14:textId="2406349E" w:rsidR="00344EF5" w:rsidRPr="00640144" w:rsidRDefault="00344EF5" w:rsidP="00344EF5">
      <w:pPr>
        <w:jc w:val="center"/>
        <w:rPr>
          <w:b/>
          <w:bCs/>
          <w:color w:val="000000"/>
          <w:sz w:val="24"/>
          <w:szCs w:val="24"/>
          <w:u w:val="single"/>
          <w:lang w:val="es-BO" w:eastAsia="es-BO"/>
        </w:rPr>
      </w:pPr>
      <w:r w:rsidRPr="00640144">
        <w:rPr>
          <w:b/>
          <w:color w:val="FF0000"/>
          <w:lang w:val="es-BO"/>
        </w:rPr>
        <w:t>SI ESTE PROGRAMA NO ESTÁ DE ACUERDO A LO QUE NECESITAS, CON MUCHO GUSTO PREPARAREMOS UNO A TU MEDIDA.  ¡COMUNÍCATE CON NOSOTROS!!!</w:t>
      </w:r>
    </w:p>
    <w:p w14:paraId="309C6AF8" w14:textId="6CED84BA" w:rsidR="00344EF5" w:rsidRPr="00344EF5" w:rsidRDefault="00344EF5" w:rsidP="00344EF5">
      <w:pPr>
        <w:spacing w:after="0" w:line="240" w:lineRule="auto"/>
        <w:rPr>
          <w:lang w:val="es-ES"/>
        </w:rPr>
      </w:pPr>
    </w:p>
    <w:sectPr w:rsidR="00344EF5" w:rsidRPr="00344EF5" w:rsidSect="00106F7B">
      <w:pgSz w:w="12240" w:h="15840"/>
      <w:pgMar w:top="990" w:right="104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gloss">
    <w:altName w:val="Times New Roman"/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B5"/>
    <w:multiLevelType w:val="hybridMultilevel"/>
    <w:tmpl w:val="074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B73"/>
    <w:multiLevelType w:val="hybridMultilevel"/>
    <w:tmpl w:val="4C3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AE0"/>
    <w:multiLevelType w:val="hybridMultilevel"/>
    <w:tmpl w:val="B23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0055"/>
    <w:multiLevelType w:val="hybridMultilevel"/>
    <w:tmpl w:val="C8B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6DA"/>
    <w:multiLevelType w:val="hybridMultilevel"/>
    <w:tmpl w:val="B5CC030A"/>
    <w:lvl w:ilvl="0" w:tplc="0420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5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C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9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4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A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2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8442D9"/>
    <w:multiLevelType w:val="hybridMultilevel"/>
    <w:tmpl w:val="8408B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37EB"/>
    <w:multiLevelType w:val="hybridMultilevel"/>
    <w:tmpl w:val="C63EE2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A78F5"/>
    <w:multiLevelType w:val="hybridMultilevel"/>
    <w:tmpl w:val="297AB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717B"/>
    <w:multiLevelType w:val="hybridMultilevel"/>
    <w:tmpl w:val="9CAC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35279"/>
    <w:multiLevelType w:val="hybridMultilevel"/>
    <w:tmpl w:val="61D48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EF1"/>
    <w:multiLevelType w:val="hybridMultilevel"/>
    <w:tmpl w:val="7A56A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E7347"/>
    <w:multiLevelType w:val="hybridMultilevel"/>
    <w:tmpl w:val="991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509D5"/>
    <w:multiLevelType w:val="hybridMultilevel"/>
    <w:tmpl w:val="DD827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F0C56"/>
    <w:multiLevelType w:val="hybridMultilevel"/>
    <w:tmpl w:val="D50C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7607B"/>
    <w:rsid w:val="00106F7B"/>
    <w:rsid w:val="0018598F"/>
    <w:rsid w:val="00186F2F"/>
    <w:rsid w:val="00344EF5"/>
    <w:rsid w:val="003761EA"/>
    <w:rsid w:val="00392999"/>
    <w:rsid w:val="00394D1E"/>
    <w:rsid w:val="003E4CEE"/>
    <w:rsid w:val="004467F1"/>
    <w:rsid w:val="004A3638"/>
    <w:rsid w:val="004C64C2"/>
    <w:rsid w:val="0054416C"/>
    <w:rsid w:val="00626244"/>
    <w:rsid w:val="00647F0B"/>
    <w:rsid w:val="00661AC2"/>
    <w:rsid w:val="00683550"/>
    <w:rsid w:val="006E3E9A"/>
    <w:rsid w:val="006F1D69"/>
    <w:rsid w:val="00804BE0"/>
    <w:rsid w:val="008547A2"/>
    <w:rsid w:val="009417D6"/>
    <w:rsid w:val="00995241"/>
    <w:rsid w:val="00A27CE3"/>
    <w:rsid w:val="00AD08AD"/>
    <w:rsid w:val="00C1299C"/>
    <w:rsid w:val="00C35F9D"/>
    <w:rsid w:val="00C616D7"/>
    <w:rsid w:val="00D01CE4"/>
    <w:rsid w:val="00D35661"/>
    <w:rsid w:val="00DC2F82"/>
    <w:rsid w:val="00DC4235"/>
    <w:rsid w:val="00DE31E5"/>
    <w:rsid w:val="00DF1E2E"/>
    <w:rsid w:val="00E53FB6"/>
    <w:rsid w:val="00F101E3"/>
    <w:rsid w:val="00F10C43"/>
    <w:rsid w:val="00F6274E"/>
    <w:rsid w:val="00F93554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21F"/>
  <w15:docId w15:val="{6B839ABC-77DD-4E80-8BB5-B4A791F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C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beria">
    <w:name w:val="texto iberia"/>
    <w:basedOn w:val="Normal"/>
    <w:uiPriority w:val="99"/>
    <w:rsid w:val="00106F7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useoSans-100" w:eastAsia="Times New Roman" w:hAnsi="MuseoSans-100" w:cs="MuseoSans-100"/>
      <w:color w:val="7B7B7A"/>
      <w:sz w:val="15"/>
      <w:szCs w:val="15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80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DD0FC-5AD2-4CC2-A752-5253DDE0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Rivera</dc:creator>
  <cp:lastModifiedBy>Usuario de Windows</cp:lastModifiedBy>
  <cp:revision>2</cp:revision>
  <cp:lastPrinted>2022-06-29T13:28:00Z</cp:lastPrinted>
  <dcterms:created xsi:type="dcterms:W3CDTF">2022-06-29T13:29:00Z</dcterms:created>
  <dcterms:modified xsi:type="dcterms:W3CDTF">2022-06-29T13:29:00Z</dcterms:modified>
</cp:coreProperties>
</file>